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0B" w:rsidRPr="003F75A1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T.C.</w:t>
      </w:r>
    </w:p>
    <w:p w:rsidR="00BC0E93" w:rsidRPr="003F75A1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SİNOP VALİLİĞİ</w:t>
      </w:r>
    </w:p>
    <w:p w:rsidR="00BC0E93" w:rsidRPr="003F75A1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İL SAĞLIK MÜDÜRLÜĞÜ</w:t>
      </w:r>
    </w:p>
    <w:p w:rsidR="00BC0E93" w:rsidRPr="003F75A1" w:rsidRDefault="00BC0E93" w:rsidP="00174BB7">
      <w:pPr>
        <w:spacing w:after="0"/>
        <w:rPr>
          <w:rFonts w:ascii="Times New Roman" w:hAnsi="Times New Roman" w:cs="Times New Roman"/>
        </w:rPr>
      </w:pPr>
    </w:p>
    <w:p w:rsidR="00BC0E93" w:rsidRPr="003F75A1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İLİ</w:t>
      </w:r>
      <w:r w:rsidRPr="003F75A1">
        <w:rPr>
          <w:rFonts w:ascii="Times New Roman" w:hAnsi="Times New Roman" w:cs="Times New Roman"/>
          <w:b/>
        </w:rPr>
        <w:tab/>
      </w:r>
      <w:r w:rsidRPr="003F75A1">
        <w:rPr>
          <w:rFonts w:ascii="Times New Roman" w:hAnsi="Times New Roman" w:cs="Times New Roman"/>
          <w:b/>
        </w:rPr>
        <w:tab/>
      </w:r>
      <w:r w:rsidR="00EA7806" w:rsidRPr="003F75A1">
        <w:rPr>
          <w:rFonts w:ascii="Times New Roman" w:hAnsi="Times New Roman" w:cs="Times New Roman"/>
          <w:b/>
        </w:rPr>
        <w:tab/>
      </w:r>
      <w:r w:rsidRPr="003F75A1">
        <w:rPr>
          <w:rFonts w:ascii="Times New Roman" w:hAnsi="Times New Roman" w:cs="Times New Roman"/>
        </w:rPr>
        <w:t>:</w:t>
      </w:r>
      <w:r w:rsidR="00EA7806" w:rsidRPr="003F75A1">
        <w:rPr>
          <w:rFonts w:ascii="Times New Roman" w:hAnsi="Times New Roman" w:cs="Times New Roman"/>
        </w:rPr>
        <w:t xml:space="preserve"> SİNOP</w:t>
      </w:r>
    </w:p>
    <w:p w:rsidR="00BC0E93" w:rsidRPr="003F75A1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KARAR NO</w:t>
      </w:r>
      <w:r w:rsidRPr="003F75A1">
        <w:rPr>
          <w:rFonts w:ascii="Times New Roman" w:hAnsi="Times New Roman" w:cs="Times New Roman"/>
          <w:b/>
        </w:rPr>
        <w:tab/>
      </w:r>
      <w:r w:rsidR="00EA7806" w:rsidRPr="003F75A1">
        <w:rPr>
          <w:rFonts w:ascii="Times New Roman" w:hAnsi="Times New Roman" w:cs="Times New Roman"/>
          <w:b/>
        </w:rPr>
        <w:tab/>
      </w:r>
      <w:r w:rsidRPr="003F75A1">
        <w:rPr>
          <w:rFonts w:ascii="Times New Roman" w:hAnsi="Times New Roman" w:cs="Times New Roman"/>
        </w:rPr>
        <w:t>:</w:t>
      </w:r>
      <w:r w:rsidR="00EA10F4" w:rsidRPr="003F75A1">
        <w:rPr>
          <w:rFonts w:ascii="Times New Roman" w:hAnsi="Times New Roman" w:cs="Times New Roman"/>
        </w:rPr>
        <w:t xml:space="preserve"> 09</w:t>
      </w:r>
    </w:p>
    <w:p w:rsidR="00BC0E93" w:rsidRPr="003F75A1" w:rsidRDefault="00BC0E93" w:rsidP="00174BB7">
      <w:pPr>
        <w:spacing w:after="0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KARAR TARİHİ</w:t>
      </w:r>
      <w:r w:rsidRPr="003F75A1">
        <w:rPr>
          <w:rFonts w:ascii="Times New Roman" w:hAnsi="Times New Roman" w:cs="Times New Roman"/>
          <w:b/>
        </w:rPr>
        <w:tab/>
      </w:r>
      <w:r w:rsidRPr="003F75A1">
        <w:rPr>
          <w:rFonts w:ascii="Times New Roman" w:hAnsi="Times New Roman" w:cs="Times New Roman"/>
        </w:rPr>
        <w:t>:</w:t>
      </w:r>
      <w:r w:rsidR="00EA7806" w:rsidRPr="003F75A1">
        <w:rPr>
          <w:rFonts w:ascii="Times New Roman" w:hAnsi="Times New Roman" w:cs="Times New Roman"/>
        </w:rPr>
        <w:t xml:space="preserve"> 2</w:t>
      </w:r>
      <w:r w:rsidR="00EA10F4" w:rsidRPr="003F75A1">
        <w:rPr>
          <w:rFonts w:ascii="Times New Roman" w:hAnsi="Times New Roman" w:cs="Times New Roman"/>
        </w:rPr>
        <w:t>7</w:t>
      </w:r>
      <w:r w:rsidR="00EA7806" w:rsidRPr="003F75A1">
        <w:rPr>
          <w:rFonts w:ascii="Times New Roman" w:hAnsi="Times New Roman" w:cs="Times New Roman"/>
        </w:rPr>
        <w:t>.03.2020</w:t>
      </w:r>
    </w:p>
    <w:p w:rsidR="00BC0E93" w:rsidRPr="003F75A1" w:rsidRDefault="00BC0E93" w:rsidP="00174BB7">
      <w:pPr>
        <w:spacing w:after="0"/>
        <w:rPr>
          <w:rFonts w:ascii="Times New Roman" w:hAnsi="Times New Roman" w:cs="Times New Roman"/>
        </w:rPr>
      </w:pPr>
    </w:p>
    <w:p w:rsidR="00BC0E93" w:rsidRPr="003F75A1" w:rsidRDefault="00BC0E93" w:rsidP="00174BB7">
      <w:pPr>
        <w:spacing w:after="0"/>
        <w:jc w:val="center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İL UMUMİ HIFZISSIHHA KURULU TOPLANTI KARARI</w:t>
      </w:r>
    </w:p>
    <w:p w:rsidR="0042671C" w:rsidRPr="003F75A1" w:rsidRDefault="0042671C" w:rsidP="00174BB7">
      <w:pPr>
        <w:spacing w:after="0"/>
        <w:rPr>
          <w:rFonts w:ascii="Times New Roman" w:hAnsi="Times New Roman" w:cs="Times New Roman"/>
        </w:rPr>
      </w:pPr>
    </w:p>
    <w:p w:rsidR="0042671C" w:rsidRPr="003F75A1" w:rsidRDefault="00BC0E93" w:rsidP="00586A82">
      <w:pPr>
        <w:spacing w:after="0"/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ab/>
        <w:t xml:space="preserve">Çin’in Vuhan kentinde başlayarak tüm Dünya’yı tehdit etmeye devam eden ve Dünya Sağlık Örgütü tarafından </w:t>
      </w:r>
      <w:proofErr w:type="spellStart"/>
      <w:r w:rsidRPr="003F75A1">
        <w:rPr>
          <w:rFonts w:ascii="Times New Roman" w:hAnsi="Times New Roman" w:cs="Times New Roman"/>
        </w:rPr>
        <w:t>pandemi</w:t>
      </w:r>
      <w:proofErr w:type="spellEnd"/>
      <w:r w:rsidRPr="003F75A1">
        <w:rPr>
          <w:rFonts w:ascii="Times New Roman" w:hAnsi="Times New Roman" w:cs="Times New Roman"/>
        </w:rPr>
        <w:t xml:space="preserve"> olarak nitelendirilen </w:t>
      </w:r>
      <w:proofErr w:type="spellStart"/>
      <w:r w:rsidRPr="003F75A1">
        <w:rPr>
          <w:rFonts w:ascii="Times New Roman" w:hAnsi="Times New Roman" w:cs="Times New Roman"/>
        </w:rPr>
        <w:t>Coronavirüs</w:t>
      </w:r>
      <w:proofErr w:type="spellEnd"/>
      <w:r w:rsidRPr="003F75A1">
        <w:rPr>
          <w:rFonts w:ascii="Times New Roman" w:hAnsi="Times New Roman" w:cs="Times New Roman"/>
        </w:rPr>
        <w:t xml:space="preserve"> (Covid-19) salgınından vatandaşlarımızı korumak ve salgının yayılmasın</w:t>
      </w:r>
      <w:r w:rsidR="00586A82" w:rsidRPr="003F75A1">
        <w:rPr>
          <w:rFonts w:ascii="Times New Roman" w:hAnsi="Times New Roman" w:cs="Times New Roman"/>
        </w:rPr>
        <w:t>ı</w:t>
      </w:r>
      <w:r w:rsidRPr="003F75A1">
        <w:rPr>
          <w:rFonts w:ascii="Times New Roman" w:hAnsi="Times New Roman" w:cs="Times New Roman"/>
        </w:rPr>
        <w:t xml:space="preserve"> engellemek adına, İl Hıfzıssıhha Kurulu Vali Köksal ŞAKALAR Başkanlığında toplanmıştır.</w:t>
      </w:r>
      <w:r w:rsidR="0042671C" w:rsidRPr="003F75A1">
        <w:rPr>
          <w:rFonts w:ascii="Times New Roman" w:hAnsi="Times New Roman" w:cs="Times New Roman"/>
        </w:rPr>
        <w:t xml:space="preserve"> Toplantıda;</w:t>
      </w:r>
    </w:p>
    <w:p w:rsidR="0042671C" w:rsidRPr="003F75A1" w:rsidRDefault="0042671C" w:rsidP="00586A82">
      <w:pPr>
        <w:spacing w:after="0"/>
        <w:jc w:val="both"/>
        <w:rPr>
          <w:rFonts w:ascii="Times New Roman" w:hAnsi="Times New Roman" w:cs="Times New Roman"/>
        </w:rPr>
      </w:pPr>
    </w:p>
    <w:p w:rsidR="00EA10F4" w:rsidRPr="003F75A1" w:rsidRDefault="0042671C" w:rsidP="00EA10F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Yaşanan sa</w:t>
      </w:r>
      <w:r w:rsidR="00EA10F4" w:rsidRPr="003F75A1">
        <w:rPr>
          <w:rFonts w:ascii="Times New Roman" w:hAnsi="Times New Roman" w:cs="Times New Roman"/>
        </w:rPr>
        <w:t>lgının biran önce engellenmesi için şehir girişlerinde kolluk kuvvetlerince yapılacak kontrollerde personel yeterlilik durumu gözetilerek İl Sağlık Müdürlüğü tarafından sağlık personelinin görev</w:t>
      </w:r>
      <w:r w:rsidR="007B75A9" w:rsidRPr="003F75A1">
        <w:rPr>
          <w:rFonts w:ascii="Times New Roman" w:hAnsi="Times New Roman" w:cs="Times New Roman"/>
        </w:rPr>
        <w:t>lendirilmesine ve bu personel</w:t>
      </w:r>
      <w:r w:rsidR="00EA10F4" w:rsidRPr="003F75A1">
        <w:rPr>
          <w:rFonts w:ascii="Times New Roman" w:hAnsi="Times New Roman" w:cs="Times New Roman"/>
        </w:rPr>
        <w:t>in ateş ölçümü ve genel kontrol yapmasına</w:t>
      </w:r>
      <w:r w:rsidR="00454F5E" w:rsidRPr="003F75A1">
        <w:rPr>
          <w:rFonts w:ascii="Times New Roman" w:hAnsi="Times New Roman" w:cs="Times New Roman"/>
        </w:rPr>
        <w:t>,</w:t>
      </w:r>
      <w:r w:rsidR="00561785" w:rsidRPr="003F75A1">
        <w:rPr>
          <w:rFonts w:ascii="Times New Roman" w:hAnsi="Times New Roman" w:cs="Times New Roman"/>
        </w:rPr>
        <w:t xml:space="preserve"> şehir dışından gelenlere 14 gün kuralı hakkında bilgi verilmesine</w:t>
      </w:r>
      <w:r w:rsidR="007B75A9" w:rsidRPr="003F75A1">
        <w:rPr>
          <w:rFonts w:ascii="Times New Roman" w:hAnsi="Times New Roman" w:cs="Times New Roman"/>
        </w:rPr>
        <w:t>,</w:t>
      </w:r>
    </w:p>
    <w:p w:rsidR="00EA10F4" w:rsidRPr="003F75A1" w:rsidRDefault="00A769CC" w:rsidP="00EA10F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Yaşanan salgın nedeniyle</w:t>
      </w:r>
      <w:r w:rsidRPr="003F75A1">
        <w:rPr>
          <w:rFonts w:ascii="Times New Roman" w:hAnsi="Times New Roman" w:cs="Times New Roman"/>
          <w:u w:val="single"/>
        </w:rPr>
        <w:t>Sinop Osmaniye Kız Y</w:t>
      </w:r>
      <w:r w:rsidR="00EA10F4" w:rsidRPr="003F75A1">
        <w:rPr>
          <w:rFonts w:ascii="Times New Roman" w:hAnsi="Times New Roman" w:cs="Times New Roman"/>
          <w:u w:val="single"/>
        </w:rPr>
        <w:t>ur</w:t>
      </w:r>
      <w:r w:rsidRPr="003F75A1">
        <w:rPr>
          <w:rFonts w:ascii="Times New Roman" w:hAnsi="Times New Roman" w:cs="Times New Roman"/>
          <w:u w:val="single"/>
        </w:rPr>
        <w:t>du’nun</w:t>
      </w:r>
      <w:r w:rsidR="00EA10F4" w:rsidRPr="003F75A1">
        <w:rPr>
          <w:rFonts w:ascii="Times New Roman" w:hAnsi="Times New Roman" w:cs="Times New Roman"/>
        </w:rPr>
        <w:t>sağlı</w:t>
      </w:r>
      <w:r w:rsidR="00454F5E" w:rsidRPr="003F75A1">
        <w:rPr>
          <w:rFonts w:ascii="Times New Roman" w:hAnsi="Times New Roman" w:cs="Times New Roman"/>
        </w:rPr>
        <w:t>k pe</w:t>
      </w:r>
      <w:r w:rsidR="00561785" w:rsidRPr="003F75A1">
        <w:rPr>
          <w:rFonts w:ascii="Times New Roman" w:hAnsi="Times New Roman" w:cs="Times New Roman"/>
        </w:rPr>
        <w:t>rsonelinin kullanımına</w:t>
      </w:r>
      <w:r w:rsidR="00454F5E" w:rsidRPr="003F75A1">
        <w:rPr>
          <w:rFonts w:ascii="Times New Roman" w:hAnsi="Times New Roman" w:cs="Times New Roman"/>
        </w:rPr>
        <w:t xml:space="preserve"> tahsis edilmesine,</w:t>
      </w:r>
    </w:p>
    <w:p w:rsidR="00EA10F4" w:rsidRPr="003F75A1" w:rsidRDefault="00EA10F4" w:rsidP="00BA325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Şehir dışından </w:t>
      </w:r>
      <w:r w:rsidR="00F343F8" w:rsidRPr="003F75A1">
        <w:rPr>
          <w:rFonts w:ascii="Times New Roman" w:hAnsi="Times New Roman" w:cs="Times New Roman"/>
        </w:rPr>
        <w:t>ikamet amacıyla ilimize gelen vatandaşlara</w:t>
      </w:r>
      <w:r w:rsidRPr="003F75A1">
        <w:rPr>
          <w:rFonts w:ascii="Times New Roman" w:hAnsi="Times New Roman" w:cs="Times New Roman"/>
        </w:rPr>
        <w:t xml:space="preserve"> 14 gün evde </w:t>
      </w:r>
      <w:r w:rsidR="008E77A8" w:rsidRPr="003F75A1">
        <w:rPr>
          <w:rFonts w:ascii="Times New Roman" w:hAnsi="Times New Roman" w:cs="Times New Roman"/>
        </w:rPr>
        <w:t xml:space="preserve">izlem </w:t>
      </w:r>
      <w:proofErr w:type="gramStart"/>
      <w:r w:rsidR="008E77A8" w:rsidRPr="003F75A1">
        <w:rPr>
          <w:rFonts w:ascii="Times New Roman" w:hAnsi="Times New Roman" w:cs="Times New Roman"/>
        </w:rPr>
        <w:t>yapılması,</w:t>
      </w:r>
      <w:r w:rsidRPr="003F75A1">
        <w:rPr>
          <w:rFonts w:ascii="Times New Roman" w:hAnsi="Times New Roman" w:cs="Times New Roman"/>
        </w:rPr>
        <w:t>bu</w:t>
      </w:r>
      <w:proofErr w:type="gramEnd"/>
      <w:r w:rsidRPr="003F75A1">
        <w:rPr>
          <w:rFonts w:ascii="Times New Roman" w:hAnsi="Times New Roman" w:cs="Times New Roman"/>
        </w:rPr>
        <w:t xml:space="preserve"> kararın </w:t>
      </w:r>
      <w:r w:rsidR="008E77A8" w:rsidRPr="003F75A1">
        <w:rPr>
          <w:rFonts w:ascii="Times New Roman" w:hAnsi="Times New Roman" w:cs="Times New Roman"/>
        </w:rPr>
        <w:t xml:space="preserve">kişilere tebliğ edilmesi, uygulamanın </w:t>
      </w:r>
      <w:r w:rsidRPr="003F75A1">
        <w:rPr>
          <w:rFonts w:ascii="Times New Roman" w:hAnsi="Times New Roman" w:cs="Times New Roman"/>
        </w:rPr>
        <w:t>İlçe Sağlık Müdürlüğü/Toplum Sağlığı Merkezi ekipleri ve muhtarlar tarafından takip edilmesine</w:t>
      </w:r>
      <w:r w:rsidR="00454F5E" w:rsidRPr="003F75A1">
        <w:rPr>
          <w:rFonts w:ascii="Times New Roman" w:hAnsi="Times New Roman" w:cs="Times New Roman"/>
        </w:rPr>
        <w:t>,</w:t>
      </w:r>
    </w:p>
    <w:p w:rsidR="00EA10F4" w:rsidRPr="003F75A1" w:rsidRDefault="00EA10F4" w:rsidP="00EA10F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Şehir dışından gelip 14 gün evde </w:t>
      </w:r>
      <w:r w:rsidR="00F86087">
        <w:rPr>
          <w:rFonts w:ascii="Times New Roman" w:hAnsi="Times New Roman" w:cs="Times New Roman"/>
        </w:rPr>
        <w:t>izlem yapılması kuralına</w:t>
      </w:r>
      <w:bookmarkStart w:id="0" w:name="_GoBack"/>
      <w:bookmarkEnd w:id="0"/>
      <w:r w:rsidRPr="003F75A1">
        <w:rPr>
          <w:rFonts w:ascii="Times New Roman" w:hAnsi="Times New Roman" w:cs="Times New Roman"/>
        </w:rPr>
        <w:t xml:space="preserve"> </w:t>
      </w:r>
      <w:r w:rsidR="007B75A9" w:rsidRPr="003F75A1">
        <w:rPr>
          <w:rFonts w:ascii="Times New Roman" w:hAnsi="Times New Roman" w:cs="Times New Roman"/>
        </w:rPr>
        <w:t>uymayan kişilere</w:t>
      </w:r>
      <w:r w:rsidR="00561785" w:rsidRPr="003F75A1">
        <w:rPr>
          <w:rFonts w:ascii="Times New Roman" w:hAnsi="Times New Roman" w:cs="Times New Roman"/>
        </w:rPr>
        <w:t xml:space="preserve"> cezai işlem uygulanmasına, tekrarı halinde cezai işlem uygulanıp </w:t>
      </w:r>
      <w:proofErr w:type="spellStart"/>
      <w:r w:rsidR="00A769CC" w:rsidRPr="003F75A1">
        <w:rPr>
          <w:rFonts w:ascii="Times New Roman" w:hAnsi="Times New Roman" w:cs="Times New Roman"/>
          <w:u w:val="single"/>
        </w:rPr>
        <w:t>Alaiye</w:t>
      </w:r>
      <w:proofErr w:type="spellEnd"/>
      <w:r w:rsidR="00A769CC" w:rsidRPr="003F75A1">
        <w:rPr>
          <w:rFonts w:ascii="Times New Roman" w:hAnsi="Times New Roman" w:cs="Times New Roman"/>
          <w:u w:val="single"/>
        </w:rPr>
        <w:t xml:space="preserve"> Erkek </w:t>
      </w:r>
      <w:r w:rsidR="00986F05" w:rsidRPr="003F75A1">
        <w:rPr>
          <w:rFonts w:ascii="Times New Roman" w:hAnsi="Times New Roman" w:cs="Times New Roman"/>
          <w:u w:val="single"/>
        </w:rPr>
        <w:t>Yurdu’nda</w:t>
      </w:r>
      <w:r w:rsidR="00986F05" w:rsidRPr="003F75A1">
        <w:rPr>
          <w:rFonts w:ascii="Times New Roman" w:hAnsi="Times New Roman" w:cs="Times New Roman"/>
        </w:rPr>
        <w:t xml:space="preserve"> karantinaya</w:t>
      </w:r>
      <w:r w:rsidR="00454F5E" w:rsidRPr="003F75A1">
        <w:rPr>
          <w:rFonts w:ascii="Times New Roman" w:hAnsi="Times New Roman" w:cs="Times New Roman"/>
        </w:rPr>
        <w:t xml:space="preserve"> </w:t>
      </w:r>
      <w:r w:rsidR="00F343F8" w:rsidRPr="003F75A1">
        <w:rPr>
          <w:rFonts w:ascii="Times New Roman" w:hAnsi="Times New Roman" w:cs="Times New Roman"/>
        </w:rPr>
        <w:t>alınmasına,</w:t>
      </w:r>
    </w:p>
    <w:p w:rsidR="00561785" w:rsidRPr="003F75A1" w:rsidRDefault="00BA3250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Mahalle/ semt pazarlarında sebze, meyve, tahıl, bakliyat, temizlik</w:t>
      </w:r>
      <w:r w:rsidR="005C0BF3" w:rsidRPr="003F75A1">
        <w:rPr>
          <w:rFonts w:ascii="Times New Roman" w:hAnsi="Times New Roman" w:cs="Times New Roman"/>
        </w:rPr>
        <w:t xml:space="preserve"> malzemesi gibi temel gıda/temiz</w:t>
      </w:r>
      <w:r w:rsidRPr="003F75A1">
        <w:rPr>
          <w:rFonts w:ascii="Times New Roman" w:hAnsi="Times New Roman" w:cs="Times New Roman"/>
        </w:rPr>
        <w:t xml:space="preserve">lik maddeleri hariç giyim, oyuncak, vb. zaruri </w:t>
      </w:r>
      <w:r w:rsidR="00454F5E" w:rsidRPr="003F75A1">
        <w:rPr>
          <w:rFonts w:ascii="Times New Roman" w:hAnsi="Times New Roman" w:cs="Times New Roman"/>
        </w:rPr>
        <w:t xml:space="preserve">olmayan </w:t>
      </w:r>
      <w:r w:rsidRPr="003F75A1">
        <w:rPr>
          <w:rFonts w:ascii="Times New Roman" w:hAnsi="Times New Roman" w:cs="Times New Roman"/>
        </w:rPr>
        <w:t xml:space="preserve">ihtiyaç maddelerinin satışının </w:t>
      </w:r>
      <w:r w:rsidR="00454F5E" w:rsidRPr="003F75A1">
        <w:rPr>
          <w:rFonts w:ascii="Times New Roman" w:hAnsi="Times New Roman" w:cs="Times New Roman"/>
        </w:rPr>
        <w:t xml:space="preserve">27 Mart 2020 tarih saat 17.00 itibari ile </w:t>
      </w:r>
      <w:r w:rsidRPr="003F75A1">
        <w:rPr>
          <w:rFonts w:ascii="Times New Roman" w:hAnsi="Times New Roman" w:cs="Times New Roman"/>
        </w:rPr>
        <w:t>durdurulmasına,</w:t>
      </w:r>
    </w:p>
    <w:p w:rsidR="00561785" w:rsidRPr="003F75A1" w:rsidRDefault="00561785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Mevcut Pazar yerlerinde ve yoğunluğu dağıtmak için belirlenen yeni pazar/satış yerlerinde her bir satış yeri (</w:t>
      </w:r>
      <w:proofErr w:type="gramStart"/>
      <w:r w:rsidRPr="003F75A1">
        <w:rPr>
          <w:rFonts w:ascii="Times New Roman" w:hAnsi="Times New Roman" w:cs="Times New Roman"/>
        </w:rPr>
        <w:t>tezgah</w:t>
      </w:r>
      <w:proofErr w:type="gramEnd"/>
      <w:r w:rsidRPr="003F75A1">
        <w:rPr>
          <w:rFonts w:ascii="Times New Roman" w:hAnsi="Times New Roman" w:cs="Times New Roman"/>
        </w:rPr>
        <w:t xml:space="preserve">/sergi) arasında </w:t>
      </w:r>
      <w:r w:rsidRPr="003F75A1">
        <w:rPr>
          <w:rFonts w:ascii="Times New Roman" w:hAnsi="Times New Roman" w:cs="Times New Roman"/>
          <w:b/>
        </w:rPr>
        <w:t>en az 3 metr</w:t>
      </w:r>
      <w:r w:rsidR="005C0BF3" w:rsidRPr="003F75A1">
        <w:rPr>
          <w:rFonts w:ascii="Times New Roman" w:hAnsi="Times New Roman" w:cs="Times New Roman"/>
          <w:b/>
        </w:rPr>
        <w:t>e</w:t>
      </w:r>
      <w:r w:rsidRPr="003F75A1">
        <w:rPr>
          <w:rFonts w:ascii="Times New Roman" w:hAnsi="Times New Roman" w:cs="Times New Roman"/>
        </w:rPr>
        <w:t xml:space="preserve"> mesafe olacak şekilde pazar/satış yerleri düzenlenmesine,</w:t>
      </w:r>
    </w:p>
    <w:p w:rsidR="00867258" w:rsidRPr="003F75A1" w:rsidRDefault="00561785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Mevcut pazar yerlerinin genişletilmesi (ilave cadde ve sokakların </w:t>
      </w:r>
      <w:proofErr w:type="gramStart"/>
      <w:r w:rsidRPr="003F75A1">
        <w:rPr>
          <w:rFonts w:ascii="Times New Roman" w:hAnsi="Times New Roman" w:cs="Times New Roman"/>
        </w:rPr>
        <w:t>dahil</w:t>
      </w:r>
      <w:proofErr w:type="gramEnd"/>
      <w:r w:rsidRPr="003F75A1">
        <w:rPr>
          <w:rFonts w:ascii="Times New Roman" w:hAnsi="Times New Roman" w:cs="Times New Roman"/>
        </w:rPr>
        <w:t xml:space="preserve"> edilmesi vb), yeni satış yerlerinin belirlenmesi, gerek görüldüğünde geçici süreliğine zaruri olmayan ihtiyaç maddelerinin satışının yapıldığı pazar yerlerinin/parselle</w:t>
      </w:r>
      <w:r w:rsidR="00867258" w:rsidRPr="003F75A1">
        <w:rPr>
          <w:rFonts w:ascii="Times New Roman" w:hAnsi="Times New Roman" w:cs="Times New Roman"/>
        </w:rPr>
        <w:t>rinin bu amaçla tahsis edilmesine</w:t>
      </w:r>
      <w:r w:rsidR="004C76B8" w:rsidRPr="003F75A1">
        <w:rPr>
          <w:rFonts w:ascii="Times New Roman" w:hAnsi="Times New Roman" w:cs="Times New Roman"/>
        </w:rPr>
        <w:t>,</w:t>
      </w:r>
    </w:p>
    <w:p w:rsidR="00867258" w:rsidRPr="003F75A1" w:rsidRDefault="00561785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Pazar/satış yerlerinde ambalajsız satılan yaş sebze ve meyvelerin tüketicilerce temas edilmeden, doğrudan pazarcı esnafı tarafından </w:t>
      </w:r>
      <w:proofErr w:type="gramStart"/>
      <w:r w:rsidRPr="003F75A1">
        <w:rPr>
          <w:rFonts w:ascii="Times New Roman" w:hAnsi="Times New Roman" w:cs="Times New Roman"/>
        </w:rPr>
        <w:t>hijyen</w:t>
      </w:r>
      <w:proofErr w:type="gramEnd"/>
      <w:r w:rsidRPr="003F75A1">
        <w:rPr>
          <w:rFonts w:ascii="Times New Roman" w:hAnsi="Times New Roman" w:cs="Times New Roman"/>
        </w:rPr>
        <w:t xml:space="preserve"> koşullarına dikkat edilerek poşetlenmesi/sa</w:t>
      </w:r>
      <w:r w:rsidR="00867258" w:rsidRPr="003F75A1">
        <w:rPr>
          <w:rFonts w:ascii="Times New Roman" w:hAnsi="Times New Roman" w:cs="Times New Roman"/>
        </w:rPr>
        <w:t>tışının yapılması sağlanması ve kontrolün zabıta memurlarınca yapılması</w:t>
      </w:r>
      <w:r w:rsidR="007B75A9" w:rsidRPr="003F75A1">
        <w:rPr>
          <w:rFonts w:ascii="Times New Roman" w:hAnsi="Times New Roman" w:cs="Times New Roman"/>
        </w:rPr>
        <w:t>na</w:t>
      </w:r>
      <w:r w:rsidR="004C76B8" w:rsidRPr="003F75A1">
        <w:rPr>
          <w:rFonts w:ascii="Times New Roman" w:hAnsi="Times New Roman" w:cs="Times New Roman"/>
        </w:rPr>
        <w:t>,</w:t>
      </w:r>
    </w:p>
    <w:p w:rsidR="004C76B8" w:rsidRPr="003F75A1" w:rsidRDefault="00561785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Pazarcı esnafı kişisel </w:t>
      </w:r>
      <w:proofErr w:type="gramStart"/>
      <w:r w:rsidRPr="003F75A1">
        <w:rPr>
          <w:rFonts w:ascii="Times New Roman" w:hAnsi="Times New Roman" w:cs="Times New Roman"/>
        </w:rPr>
        <w:t>hijyen</w:t>
      </w:r>
      <w:proofErr w:type="gramEnd"/>
      <w:r w:rsidRPr="003F75A1">
        <w:rPr>
          <w:rFonts w:ascii="Times New Roman" w:hAnsi="Times New Roman" w:cs="Times New Roman"/>
        </w:rPr>
        <w:t xml:space="preserve"> kurallarına uyması konusunda uyarılarak koruyuc</w:t>
      </w:r>
      <w:r w:rsidR="00867258" w:rsidRPr="003F75A1">
        <w:rPr>
          <w:rFonts w:ascii="Times New Roman" w:hAnsi="Times New Roman" w:cs="Times New Roman"/>
        </w:rPr>
        <w:t xml:space="preserve">u önlemleri alınmasının sağlanması ve </w:t>
      </w:r>
      <w:proofErr w:type="spellStart"/>
      <w:r w:rsidR="00867258" w:rsidRPr="003F75A1">
        <w:rPr>
          <w:rFonts w:ascii="Times New Roman" w:hAnsi="Times New Roman" w:cs="Times New Roman"/>
        </w:rPr>
        <w:t>ve</w:t>
      </w:r>
      <w:proofErr w:type="spellEnd"/>
      <w:r w:rsidR="00867258" w:rsidRPr="003F75A1">
        <w:rPr>
          <w:rFonts w:ascii="Times New Roman" w:hAnsi="Times New Roman" w:cs="Times New Roman"/>
        </w:rPr>
        <w:t xml:space="preserve"> kontrolün zabıta memurlarınca yapılması</w:t>
      </w:r>
      <w:r w:rsidR="007B75A9" w:rsidRPr="003F75A1">
        <w:rPr>
          <w:rFonts w:ascii="Times New Roman" w:hAnsi="Times New Roman" w:cs="Times New Roman"/>
        </w:rPr>
        <w:t>na</w:t>
      </w:r>
      <w:r w:rsidR="004C76B8" w:rsidRPr="003F75A1">
        <w:rPr>
          <w:rFonts w:ascii="Times New Roman" w:hAnsi="Times New Roman" w:cs="Times New Roman"/>
        </w:rPr>
        <w:t>,</w:t>
      </w:r>
    </w:p>
    <w:p w:rsidR="004C76B8" w:rsidRPr="003F75A1" w:rsidRDefault="00561785" w:rsidP="005617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Belediyelerce pazar/satış yerlerinde çöp toplama, </w:t>
      </w:r>
      <w:proofErr w:type="gramStart"/>
      <w:r w:rsidRPr="003F75A1">
        <w:rPr>
          <w:rFonts w:ascii="Times New Roman" w:hAnsi="Times New Roman" w:cs="Times New Roman"/>
        </w:rPr>
        <w:t>hijyen</w:t>
      </w:r>
      <w:proofErr w:type="gramEnd"/>
      <w:r w:rsidRPr="003F75A1">
        <w:rPr>
          <w:rFonts w:ascii="Times New Roman" w:hAnsi="Times New Roman" w:cs="Times New Roman"/>
        </w:rPr>
        <w:t xml:space="preserve"> ve dezenfeksiyon hususunda gerekli tedbir alın</w:t>
      </w:r>
      <w:r w:rsidR="004C76B8" w:rsidRPr="003F75A1">
        <w:rPr>
          <w:rFonts w:ascii="Times New Roman" w:hAnsi="Times New Roman" w:cs="Times New Roman"/>
        </w:rPr>
        <w:t>masına,</w:t>
      </w:r>
    </w:p>
    <w:p w:rsidR="004110AF" w:rsidRPr="003F75A1" w:rsidRDefault="00561785" w:rsidP="004110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Pazar/satış yerleri </w:t>
      </w:r>
      <w:r w:rsidR="00A769CC" w:rsidRPr="003F75A1">
        <w:rPr>
          <w:rFonts w:ascii="Times New Roman" w:hAnsi="Times New Roman" w:cs="Times New Roman"/>
        </w:rPr>
        <w:t xml:space="preserve">faaliyetlerinin </w:t>
      </w:r>
      <w:r w:rsidRPr="003F75A1">
        <w:rPr>
          <w:rFonts w:ascii="Times New Roman" w:hAnsi="Times New Roman" w:cs="Times New Roman"/>
          <w:b/>
        </w:rPr>
        <w:t xml:space="preserve">en geç saat </w:t>
      </w:r>
      <w:proofErr w:type="gramStart"/>
      <w:r w:rsidRPr="003F75A1">
        <w:rPr>
          <w:rFonts w:ascii="Times New Roman" w:hAnsi="Times New Roman" w:cs="Times New Roman"/>
          <w:b/>
        </w:rPr>
        <w:t>19:00’a</w:t>
      </w:r>
      <w:proofErr w:type="gramEnd"/>
      <w:r w:rsidRPr="003F75A1">
        <w:rPr>
          <w:rFonts w:ascii="Times New Roman" w:hAnsi="Times New Roman" w:cs="Times New Roman"/>
        </w:rPr>
        <w:t xml:space="preserve"> kadar </w:t>
      </w:r>
      <w:r w:rsidR="004C76B8" w:rsidRPr="003F75A1">
        <w:rPr>
          <w:rFonts w:ascii="Times New Roman" w:hAnsi="Times New Roman" w:cs="Times New Roman"/>
        </w:rPr>
        <w:t>sürdür</w:t>
      </w:r>
      <w:r w:rsidR="00A769CC" w:rsidRPr="003F75A1">
        <w:rPr>
          <w:rFonts w:ascii="Times New Roman" w:hAnsi="Times New Roman" w:cs="Times New Roman"/>
        </w:rPr>
        <w:t>ül</w:t>
      </w:r>
      <w:r w:rsidR="004C76B8" w:rsidRPr="003F75A1">
        <w:rPr>
          <w:rFonts w:ascii="Times New Roman" w:hAnsi="Times New Roman" w:cs="Times New Roman"/>
        </w:rPr>
        <w:t>mesine,</w:t>
      </w:r>
    </w:p>
    <w:p w:rsidR="004110AF" w:rsidRPr="003F75A1" w:rsidRDefault="00561785" w:rsidP="004110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 Pazar yerleri/satış yerlerinde belediyeler</w:t>
      </w:r>
      <w:r w:rsidR="004110AF" w:rsidRPr="003F75A1">
        <w:rPr>
          <w:rFonts w:ascii="Times New Roman" w:hAnsi="Times New Roman" w:cs="Times New Roman"/>
        </w:rPr>
        <w:t xml:space="preserve"> tarafından</w:t>
      </w:r>
      <w:r w:rsidRPr="003F75A1">
        <w:rPr>
          <w:rFonts w:ascii="Times New Roman" w:hAnsi="Times New Roman" w:cs="Times New Roman"/>
        </w:rPr>
        <w:t xml:space="preserve"> pazar esnafı ve vatandaşlariçin </w:t>
      </w:r>
      <w:r w:rsidRPr="003F75A1">
        <w:rPr>
          <w:rFonts w:ascii="Times New Roman" w:hAnsi="Times New Roman" w:cs="Times New Roman"/>
          <w:b/>
        </w:rPr>
        <w:t>el dezenfektanı</w:t>
      </w:r>
      <w:r w:rsidR="004110AF" w:rsidRPr="003F75A1">
        <w:rPr>
          <w:rFonts w:ascii="Times New Roman" w:hAnsi="Times New Roman" w:cs="Times New Roman"/>
        </w:rPr>
        <w:t>sağlanmasına,</w:t>
      </w:r>
    </w:p>
    <w:p w:rsidR="004110AF" w:rsidRPr="003F75A1" w:rsidRDefault="004110AF" w:rsidP="004110AF">
      <w:pPr>
        <w:pStyle w:val="ListeParagraf"/>
        <w:jc w:val="both"/>
        <w:rPr>
          <w:rFonts w:ascii="Times New Roman" w:hAnsi="Times New Roman" w:cs="Times New Roman"/>
        </w:rPr>
      </w:pPr>
    </w:p>
    <w:p w:rsidR="00174BB7" w:rsidRPr="003F75A1" w:rsidRDefault="00174BB7" w:rsidP="004110AF">
      <w:pPr>
        <w:pStyle w:val="ListeParagraf"/>
        <w:jc w:val="both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Oy birliğiyle karar verildi.</w:t>
      </w:r>
    </w:p>
    <w:p w:rsidR="00BF2B92" w:rsidRPr="003F75A1" w:rsidRDefault="00BF2B92" w:rsidP="00174BB7">
      <w:pPr>
        <w:spacing w:after="0"/>
        <w:rPr>
          <w:rFonts w:ascii="Times New Roman" w:hAnsi="Times New Roman" w:cs="Times New Roman"/>
        </w:rPr>
      </w:pPr>
    </w:p>
    <w:p w:rsidR="004110AF" w:rsidRPr="003F75A1" w:rsidRDefault="004110AF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4110AF" w:rsidRPr="003F75A1" w:rsidRDefault="004110AF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4651A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  <w:r w:rsidRPr="003F75A1">
        <w:rPr>
          <w:rFonts w:ascii="Times New Roman" w:hAnsi="Times New Roman" w:cs="Times New Roman"/>
          <w:b/>
        </w:rPr>
        <w:t>BAŞKAN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Köksal ŞAKALAR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Vali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  <w:sectPr w:rsidR="003F75A1" w:rsidRPr="003F75A1" w:rsidSect="00BC0E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Barış AYHAN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Belediye Başkanı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Ahmet TAM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Tarım ve Orman İl Müdürü V.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Dr. Hatice DEMİR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Merkez TSM Başkanı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  <w:b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Uzm. Dr. Mehmet USTA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İl Sağlık Müdürü V.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Ercan YILDIZ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İl Milli Eğitim Müdürü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Ecz. Ata ÜNLÜ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Serbest Eczacı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Oğuzhan KURT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Çevre ve Şehircilik İl Müdürü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Üye</w:t>
      </w: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</w:p>
    <w:p w:rsidR="003F75A1" w:rsidRPr="003F75A1" w:rsidRDefault="003F75A1" w:rsidP="003F75A1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>Uzm. Dr. Mustafa USANMAZ</w:t>
      </w:r>
    </w:p>
    <w:p w:rsidR="00174BB7" w:rsidRPr="003F75A1" w:rsidRDefault="003F75A1" w:rsidP="00174BB7">
      <w:pPr>
        <w:spacing w:after="0"/>
        <w:jc w:val="center"/>
        <w:rPr>
          <w:rFonts w:ascii="Times New Roman" w:hAnsi="Times New Roman" w:cs="Times New Roman"/>
        </w:rPr>
      </w:pPr>
      <w:r w:rsidRPr="003F75A1">
        <w:rPr>
          <w:rFonts w:ascii="Times New Roman" w:hAnsi="Times New Roman" w:cs="Times New Roman"/>
        </w:rPr>
        <w:t xml:space="preserve">Atatürk Devlet </w:t>
      </w:r>
      <w:proofErr w:type="spellStart"/>
      <w:r w:rsidRPr="003F75A1">
        <w:rPr>
          <w:rFonts w:ascii="Times New Roman" w:hAnsi="Times New Roman" w:cs="Times New Roman"/>
        </w:rPr>
        <w:t>Hast</w:t>
      </w:r>
      <w:proofErr w:type="spellEnd"/>
      <w:r w:rsidRPr="003F75A1">
        <w:rPr>
          <w:rFonts w:ascii="Times New Roman" w:hAnsi="Times New Roman" w:cs="Times New Roman"/>
        </w:rPr>
        <w:t>. Başhekimi</w:t>
      </w:r>
    </w:p>
    <w:sectPr w:rsidR="00174BB7" w:rsidRPr="003F75A1" w:rsidSect="00174BB7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B4078"/>
    <w:multiLevelType w:val="hybridMultilevel"/>
    <w:tmpl w:val="D21E5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51C15"/>
    <w:multiLevelType w:val="hybridMultilevel"/>
    <w:tmpl w:val="C8A04A44"/>
    <w:lvl w:ilvl="0" w:tplc="859E95A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4033"/>
    <w:multiLevelType w:val="hybridMultilevel"/>
    <w:tmpl w:val="7AFC9CD6"/>
    <w:lvl w:ilvl="0" w:tplc="2EA032B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1573"/>
    <w:rsid w:val="00032828"/>
    <w:rsid w:val="000A7732"/>
    <w:rsid w:val="00127CD9"/>
    <w:rsid w:val="00174BB7"/>
    <w:rsid w:val="00192718"/>
    <w:rsid w:val="001E71E5"/>
    <w:rsid w:val="0034651A"/>
    <w:rsid w:val="0038054C"/>
    <w:rsid w:val="003F75A1"/>
    <w:rsid w:val="004110AF"/>
    <w:rsid w:val="0042671C"/>
    <w:rsid w:val="00454F5E"/>
    <w:rsid w:val="004C76B8"/>
    <w:rsid w:val="00561785"/>
    <w:rsid w:val="00586A82"/>
    <w:rsid w:val="005C0BF3"/>
    <w:rsid w:val="005E1AF1"/>
    <w:rsid w:val="006E13DB"/>
    <w:rsid w:val="006E2DA6"/>
    <w:rsid w:val="007B75A9"/>
    <w:rsid w:val="007C3155"/>
    <w:rsid w:val="00867258"/>
    <w:rsid w:val="008A596D"/>
    <w:rsid w:val="008E77A8"/>
    <w:rsid w:val="00986F05"/>
    <w:rsid w:val="009E7E82"/>
    <w:rsid w:val="00A769CC"/>
    <w:rsid w:val="00A77409"/>
    <w:rsid w:val="00A851E1"/>
    <w:rsid w:val="00AD05DD"/>
    <w:rsid w:val="00B81573"/>
    <w:rsid w:val="00BA3250"/>
    <w:rsid w:val="00BC0E93"/>
    <w:rsid w:val="00BF2B92"/>
    <w:rsid w:val="00CA060B"/>
    <w:rsid w:val="00E561E2"/>
    <w:rsid w:val="00EA10F4"/>
    <w:rsid w:val="00EA7806"/>
    <w:rsid w:val="00F022BA"/>
    <w:rsid w:val="00F339D3"/>
    <w:rsid w:val="00F343F8"/>
    <w:rsid w:val="00F544CC"/>
    <w:rsid w:val="00F8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71C"/>
    <w:pPr>
      <w:ind w:left="720"/>
      <w:contextualSpacing/>
    </w:pPr>
  </w:style>
  <w:style w:type="paragraph" w:customStyle="1" w:styleId="Default">
    <w:name w:val="Default"/>
    <w:rsid w:val="00561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1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411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671C"/>
    <w:pPr>
      <w:ind w:left="720"/>
      <w:contextualSpacing/>
    </w:pPr>
  </w:style>
  <w:style w:type="paragraph" w:customStyle="1" w:styleId="Default">
    <w:name w:val="Default"/>
    <w:rsid w:val="00561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1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41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DR_MURAT GÜMÜŞ</dc:creator>
  <cp:lastModifiedBy>DR_MURAT GÜMÜŞ</cp:lastModifiedBy>
  <cp:revision>10</cp:revision>
  <cp:lastPrinted>2020-03-27T10:42:00Z</cp:lastPrinted>
  <dcterms:created xsi:type="dcterms:W3CDTF">2020-03-27T12:51:00Z</dcterms:created>
  <dcterms:modified xsi:type="dcterms:W3CDTF">2020-03-30T06:37:00Z</dcterms:modified>
</cp:coreProperties>
</file>